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48" w:rsidRDefault="00E025E3" w:rsidP="00A15873">
      <w:pPr>
        <w:pStyle w:val="Geenafstand"/>
      </w:pPr>
      <w:r>
        <w:t>Opdracht</w:t>
      </w:r>
      <w:r w:rsidR="0028484F">
        <w:t xml:space="preserve"> 1, Trekker, IBS2.1 (2018-2019)</w:t>
      </w:r>
    </w:p>
    <w:p w:rsidR="0097633F" w:rsidRDefault="0097633F" w:rsidP="00A15873">
      <w:pPr>
        <w:pStyle w:val="Geenafstand"/>
      </w:pPr>
    </w:p>
    <w:p w:rsidR="0097633F" w:rsidRDefault="0097633F" w:rsidP="00A15873">
      <w:pPr>
        <w:pStyle w:val="Geenafstand"/>
      </w:pPr>
      <w:r>
        <w:t xml:space="preserve">De </w:t>
      </w:r>
      <w:proofErr w:type="spellStart"/>
      <w:r>
        <w:t>trekkertest</w:t>
      </w:r>
      <w:proofErr w:type="spellEnd"/>
      <w:r>
        <w:t>.</w:t>
      </w:r>
    </w:p>
    <w:p w:rsidR="0097633F" w:rsidRDefault="0097633F" w:rsidP="00A15873">
      <w:pPr>
        <w:pStyle w:val="Geenafstand"/>
      </w:pPr>
    </w:p>
    <w:p w:rsidR="0097633F" w:rsidRDefault="0097633F" w:rsidP="00A15873">
      <w:pPr>
        <w:pStyle w:val="Geenafstand"/>
      </w:pPr>
      <w:r>
        <w:t>In diverse vakbladen zie je regelmatig trekker-testen voorbij komen. Bijvoorbeeld in de Boerderij, het vakblad Trekker en de het vakblad Landbouwmechanisatie. Zoek op internet een van die testen op en bestudeer deze goed.</w:t>
      </w:r>
      <w:r w:rsidR="00B515CC">
        <w:t xml:space="preserve"> Bekijk onderstaande test en filmpje als voorbeeld.</w:t>
      </w:r>
      <w:r>
        <w:t xml:space="preserve"> </w:t>
      </w:r>
    </w:p>
    <w:p w:rsidR="00B515CC" w:rsidRDefault="00B515CC" w:rsidP="00A15873">
      <w:pPr>
        <w:pStyle w:val="Geenafstand"/>
      </w:pPr>
    </w:p>
    <w:p w:rsidR="00B515CC" w:rsidRDefault="002A656D" w:rsidP="00A15873">
      <w:pPr>
        <w:pStyle w:val="Geenafstand"/>
      </w:pPr>
      <w:hyperlink r:id="rId5" w:history="1">
        <w:r w:rsidR="00B515CC" w:rsidRPr="002D2667">
          <w:rPr>
            <w:rStyle w:val="Hyperlink"/>
          </w:rPr>
          <w:t>http://hollandsnoordkop.com/wp-content/uploads/2015/08/Test-5613-Dyna-4.pdf</w:t>
        </w:r>
      </w:hyperlink>
      <w:r w:rsidR="00B515CC">
        <w:t xml:space="preserve"> </w:t>
      </w:r>
    </w:p>
    <w:p w:rsidR="00747DEA" w:rsidRDefault="00747DEA" w:rsidP="00A15873">
      <w:pPr>
        <w:pStyle w:val="Geenafstand"/>
      </w:pPr>
    </w:p>
    <w:p w:rsidR="00747DEA" w:rsidRDefault="002A656D" w:rsidP="00A15873">
      <w:pPr>
        <w:pStyle w:val="Geenafstand"/>
      </w:pPr>
      <w:hyperlink r:id="rId6" w:history="1">
        <w:r w:rsidR="00B515CC" w:rsidRPr="002D2667">
          <w:rPr>
            <w:rStyle w:val="Hyperlink"/>
          </w:rPr>
          <w:t>https://www.bing.com/videos/search?q=trekkertest&amp;view=detail&amp;mid=2EEC37913D440D08BED52EEC37913D440D08BED5&amp;FORM=VIRE</w:t>
        </w:r>
      </w:hyperlink>
      <w:r w:rsidR="00B515CC">
        <w:t xml:space="preserve"> </w:t>
      </w:r>
    </w:p>
    <w:p w:rsidR="0097633F" w:rsidRDefault="0097633F" w:rsidP="00A15873">
      <w:pPr>
        <w:pStyle w:val="Geenafstand"/>
      </w:pPr>
    </w:p>
    <w:p w:rsidR="0097633F" w:rsidRDefault="0097633F" w:rsidP="00A15873">
      <w:pPr>
        <w:pStyle w:val="Geenafstand"/>
      </w:pPr>
      <w:r>
        <w:t xml:space="preserve">Kies met je studiegenoot </w:t>
      </w:r>
      <w:r w:rsidR="0028484F">
        <w:t>twee</w:t>
      </w:r>
      <w:r>
        <w:t xml:space="preserve"> trekker</w:t>
      </w:r>
      <w:r w:rsidR="0028484F">
        <w:t>s</w:t>
      </w:r>
      <w:r>
        <w:t xml:space="preserve"> uit </w:t>
      </w:r>
      <w:r w:rsidR="0028484F">
        <w:t xml:space="preserve">van verschillende merken/typen </w:t>
      </w:r>
      <w:r>
        <w:t xml:space="preserve">die bij jullie op </w:t>
      </w:r>
      <w:r w:rsidR="0028484F">
        <w:t>het (stage)bedrijf in gebruik zijn en ga deze met elkaar vergelijken</w:t>
      </w:r>
      <w:r>
        <w:t>. Gebruik hiervoor zoveel mogelijk informatie die je kunt</w:t>
      </w:r>
      <w:r w:rsidR="0028484F">
        <w:t xml:space="preserve"> vinden op internet, vakbladen en </w:t>
      </w:r>
      <w:r>
        <w:t>van fabrikanten.</w:t>
      </w:r>
      <w:r w:rsidR="0028484F">
        <w:t xml:space="preserve"> Voer ook een </w:t>
      </w:r>
      <w:proofErr w:type="spellStart"/>
      <w:r w:rsidR="0028484F">
        <w:t>trekkertest</w:t>
      </w:r>
      <w:proofErr w:type="spellEnd"/>
      <w:r w:rsidR="0028484F">
        <w:t xml:space="preserve"> uit. Maak een filmpje of een fotoreportage van jou en/of je studiegenoot met de trekker en leg de specificaties, mogelijkheden en bijzonderheden uit van de twee verschillende trekkers. Denk hierbij aan motorvermogen, hefcapaciteit, hydraulisch vermogen en opbrengst, verlichting, bedieningsgemak, ect. Beschrijf ook waarvoor de trekker bij het bedrijf wordt ingezet en waarom juist voor deze trekker is gekozen. Tenslotte bekijk je ook het financiële plaatje van de trekkers en bereken je wat het uurtarief van de trekker ongeveer moet zijn. Zet de specificaties uiteen in een overzichtelijk schema en bepaal wat voor jullie situatie de beste trekker zou zijn.</w:t>
      </w:r>
    </w:p>
    <w:p w:rsidR="00E025E3" w:rsidRDefault="00E025E3" w:rsidP="00A15873">
      <w:pPr>
        <w:pStyle w:val="Geenafstand"/>
      </w:pPr>
    </w:p>
    <w:p w:rsidR="00E025E3" w:rsidRDefault="00E025E3" w:rsidP="00A15873">
      <w:pPr>
        <w:pStyle w:val="Geenafstand"/>
      </w:pPr>
      <w:r>
        <w:t xml:space="preserve">Maak een </w:t>
      </w:r>
      <w:r w:rsidR="0097633F">
        <w:t>PowerPoint</w:t>
      </w:r>
      <w:r w:rsidR="00262F55">
        <w:t xml:space="preserve"> </w:t>
      </w:r>
      <w:r w:rsidR="0028484F">
        <w:t>/</w:t>
      </w:r>
      <w:r w:rsidR="00262F55">
        <w:t xml:space="preserve"> </w:t>
      </w:r>
      <w:r w:rsidR="0028484F">
        <w:t>film</w:t>
      </w:r>
      <w:r w:rsidR="00262F55">
        <w:t xml:space="preserve"> </w:t>
      </w:r>
      <w:r w:rsidR="0028484F">
        <w:t>/</w:t>
      </w:r>
      <w:r w:rsidR="00262F55">
        <w:t xml:space="preserve"> </w:t>
      </w:r>
      <w:r w:rsidR="0028484F">
        <w:t>fotoreportage</w:t>
      </w:r>
      <w:r>
        <w:t xml:space="preserve"> met je werkgroep.</w:t>
      </w:r>
    </w:p>
    <w:p w:rsidR="00E025E3" w:rsidRDefault="00E025E3" w:rsidP="00A15873">
      <w:pPr>
        <w:pStyle w:val="Geenafstand"/>
      </w:pPr>
    </w:p>
    <w:p w:rsidR="00E025E3" w:rsidRDefault="00E025E3" w:rsidP="00E025E3">
      <w:pPr>
        <w:pStyle w:val="Geenafstand"/>
        <w:numPr>
          <w:ilvl w:val="0"/>
          <w:numId w:val="1"/>
        </w:numPr>
      </w:pPr>
      <w:r>
        <w:t xml:space="preserve">Kies </w:t>
      </w:r>
      <w:r w:rsidR="0028484F">
        <w:t>twee</w:t>
      </w:r>
      <w:r>
        <w:t xml:space="preserve"> merk</w:t>
      </w:r>
      <w:r w:rsidR="0028484F">
        <w:t>en/</w:t>
      </w:r>
      <w:r>
        <w:t>type</w:t>
      </w:r>
      <w:r w:rsidR="0028484F">
        <w:t>n</w:t>
      </w:r>
      <w:r>
        <w:t xml:space="preserve"> trekker</w:t>
      </w:r>
      <w:r w:rsidR="0028484F">
        <w:t>s die op je stagebedrijf worden</w:t>
      </w:r>
      <w:r>
        <w:t xml:space="preserve"> gebruikt.</w:t>
      </w:r>
    </w:p>
    <w:p w:rsidR="00E025E3" w:rsidRDefault="00E025E3" w:rsidP="00E025E3">
      <w:pPr>
        <w:pStyle w:val="Geenafstand"/>
        <w:numPr>
          <w:ilvl w:val="0"/>
          <w:numId w:val="1"/>
        </w:numPr>
      </w:pPr>
      <w:r>
        <w:t>Zoek informatie op over het type motor die erin zit en geef globaal de specificaties/technische gegevens aan</w:t>
      </w:r>
      <w:r w:rsidR="007B6E40">
        <w:t xml:space="preserve"> (aantal cilinders, cilinderinhoud, </w:t>
      </w:r>
      <w:r w:rsidR="00B515CC">
        <w:t xml:space="preserve">vermogen, </w:t>
      </w:r>
      <w:r w:rsidR="007B6E40">
        <w:t>type bran</w:t>
      </w:r>
      <w:r w:rsidR="00B515CC">
        <w:t>dstofpomp, smering, koeling, ect</w:t>
      </w:r>
      <w:r w:rsidR="007B6E40">
        <w:t>.)</w:t>
      </w:r>
      <w:r>
        <w:t>.</w:t>
      </w:r>
    </w:p>
    <w:p w:rsidR="00E025E3" w:rsidRDefault="00E025E3" w:rsidP="00E025E3">
      <w:pPr>
        <w:pStyle w:val="Geenafstand"/>
        <w:numPr>
          <w:ilvl w:val="0"/>
          <w:numId w:val="1"/>
        </w:numPr>
      </w:pPr>
      <w:r>
        <w:t xml:space="preserve">Zoek informatie </w:t>
      </w:r>
      <w:r w:rsidR="00B515CC">
        <w:t xml:space="preserve">op </w:t>
      </w:r>
      <w:r>
        <w:t>over de aandrijflijn (</w:t>
      </w:r>
      <w:r w:rsidR="007B6E40">
        <w:t>transmissie, differentieel en ei</w:t>
      </w:r>
      <w:r>
        <w:t>ndvertraging</w:t>
      </w:r>
      <w:r w:rsidR="007B6E40">
        <w:t xml:space="preserve"> en alle elementen daar tussen</w:t>
      </w:r>
      <w:r>
        <w:t>)</w:t>
      </w:r>
      <w:r w:rsidR="00B515CC">
        <w:t>.</w:t>
      </w:r>
    </w:p>
    <w:p w:rsidR="00844400" w:rsidRDefault="00844400" w:rsidP="00E025E3">
      <w:pPr>
        <w:pStyle w:val="Geenafstand"/>
        <w:numPr>
          <w:ilvl w:val="0"/>
          <w:numId w:val="1"/>
        </w:numPr>
      </w:pPr>
      <w:r>
        <w:t>Maak een filmpje waarbij je de trekker toelicht</w:t>
      </w:r>
      <w:r w:rsidR="00B515CC">
        <w:t>.</w:t>
      </w:r>
      <w:r>
        <w:t xml:space="preserve"> </w:t>
      </w:r>
      <w:r w:rsidR="00B515CC">
        <w:t>Benoem</w:t>
      </w:r>
      <w:r>
        <w:t xml:space="preserve"> </w:t>
      </w:r>
      <w:r w:rsidR="00B515CC">
        <w:t>de (on)</w:t>
      </w:r>
      <w:r>
        <w:t>mogeli</w:t>
      </w:r>
      <w:r w:rsidR="00B515CC">
        <w:t>jkheden en de voor- en nadelen</w:t>
      </w:r>
      <w:r>
        <w:t>.</w:t>
      </w:r>
    </w:p>
    <w:p w:rsidR="00E025E3" w:rsidRDefault="00E025E3" w:rsidP="00E025E3">
      <w:pPr>
        <w:pStyle w:val="Geenafstand"/>
        <w:numPr>
          <w:ilvl w:val="0"/>
          <w:numId w:val="1"/>
        </w:numPr>
      </w:pPr>
      <w:r>
        <w:t>Benoem de voor- en nadelen van de technische gegevens die op deze trekker</w:t>
      </w:r>
      <w:r w:rsidR="00B515CC">
        <w:t>s</w:t>
      </w:r>
      <w:r>
        <w:t xml:space="preserve"> worden toegepast</w:t>
      </w:r>
      <w:r w:rsidR="00B515CC">
        <w:t>.</w:t>
      </w:r>
    </w:p>
    <w:p w:rsidR="00B515CC" w:rsidRDefault="00B515CC" w:rsidP="00E025E3">
      <w:pPr>
        <w:pStyle w:val="Geenafstand"/>
        <w:numPr>
          <w:ilvl w:val="0"/>
          <w:numId w:val="1"/>
        </w:numPr>
      </w:pPr>
      <w:r>
        <w:t>Leg het bedieningsgemak uit en trek een conclusie.</w:t>
      </w:r>
    </w:p>
    <w:p w:rsidR="00E025E3" w:rsidRDefault="00E025E3" w:rsidP="00E025E3">
      <w:pPr>
        <w:pStyle w:val="Geenafstand"/>
        <w:numPr>
          <w:ilvl w:val="0"/>
          <w:numId w:val="1"/>
        </w:numPr>
      </w:pPr>
      <w:r>
        <w:t>Laat een kostenplaatje zien van de trekker</w:t>
      </w:r>
      <w:r w:rsidR="007B6E40">
        <w:t xml:space="preserve"> (aanschaf, onderhoud, afschrijving, uurtarief)</w:t>
      </w:r>
    </w:p>
    <w:p w:rsidR="00E025E3" w:rsidRDefault="00E025E3" w:rsidP="00E025E3">
      <w:pPr>
        <w:pStyle w:val="Geenafstand"/>
        <w:numPr>
          <w:ilvl w:val="0"/>
          <w:numId w:val="1"/>
        </w:numPr>
      </w:pPr>
      <w:r>
        <w:t>Waarom is voor deze trekker gekozen?</w:t>
      </w:r>
    </w:p>
    <w:p w:rsidR="00E025E3" w:rsidRDefault="00E025E3" w:rsidP="00E025E3">
      <w:pPr>
        <w:pStyle w:val="Geenafstand"/>
      </w:pPr>
    </w:p>
    <w:p w:rsidR="00E025E3" w:rsidRDefault="00E025E3" w:rsidP="0097633F">
      <w:pPr>
        <w:pStyle w:val="Geenafstand"/>
      </w:pPr>
      <w:r>
        <w:t xml:space="preserve">Groep 1: </w:t>
      </w:r>
      <w:r w:rsidR="00F24CAE">
        <w:t>Niek en Stijn H</w:t>
      </w:r>
      <w:r w:rsidR="001B7C0C">
        <w:t xml:space="preserve"> &gt; Case </w:t>
      </w:r>
      <w:proofErr w:type="spellStart"/>
      <w:r w:rsidR="001B7C0C">
        <w:t>Maxxum</w:t>
      </w:r>
      <w:proofErr w:type="spellEnd"/>
      <w:r w:rsidR="001B7C0C">
        <w:t xml:space="preserve"> 110 &amp; </w:t>
      </w:r>
      <w:proofErr w:type="spellStart"/>
      <w:r w:rsidR="001B7C0C">
        <w:t>Fendt</w:t>
      </w:r>
      <w:proofErr w:type="spellEnd"/>
      <w:r w:rsidR="001B7C0C">
        <w:t xml:space="preserve"> 413</w:t>
      </w:r>
    </w:p>
    <w:p w:rsidR="00B515CC" w:rsidRDefault="00B515CC" w:rsidP="0097633F">
      <w:pPr>
        <w:pStyle w:val="Geenafstand"/>
      </w:pPr>
      <w:r>
        <w:t xml:space="preserve">Groep 2: </w:t>
      </w:r>
      <w:r w:rsidR="00F24CAE">
        <w:t>Nick en Bram V</w:t>
      </w:r>
      <w:r w:rsidR="001B7C0C">
        <w:t xml:space="preserve"> &gt; </w:t>
      </w:r>
      <w:proofErr w:type="spellStart"/>
      <w:r w:rsidR="001B7C0C">
        <w:t>Fendt</w:t>
      </w:r>
      <w:proofErr w:type="spellEnd"/>
      <w:r w:rsidR="001B7C0C">
        <w:t xml:space="preserve"> 718 &amp; </w:t>
      </w:r>
      <w:proofErr w:type="spellStart"/>
      <w:r w:rsidR="001B7C0C">
        <w:t>Fendt</w:t>
      </w:r>
      <w:proofErr w:type="spellEnd"/>
      <w:r w:rsidR="001B7C0C">
        <w:t xml:space="preserve"> 818</w:t>
      </w:r>
    </w:p>
    <w:p w:rsidR="00B515CC" w:rsidRDefault="00B515CC" w:rsidP="00B515CC">
      <w:pPr>
        <w:pStyle w:val="Geenafstand"/>
      </w:pPr>
      <w:r>
        <w:t xml:space="preserve">Groep 3: </w:t>
      </w:r>
      <w:r w:rsidR="00F24CAE">
        <w:t>Jip en Henrie</w:t>
      </w:r>
      <w:r w:rsidR="001B7C0C">
        <w:t xml:space="preserve"> &gt; New Holland T7.210 &amp; </w:t>
      </w:r>
      <w:proofErr w:type="spellStart"/>
      <w:r w:rsidR="006B46E3">
        <w:t>Fendt</w:t>
      </w:r>
      <w:proofErr w:type="spellEnd"/>
      <w:r w:rsidR="006B46E3">
        <w:t xml:space="preserve"> 716</w:t>
      </w:r>
    </w:p>
    <w:p w:rsidR="00B515CC" w:rsidRPr="001B7C0C" w:rsidRDefault="00B515CC" w:rsidP="00B515CC">
      <w:pPr>
        <w:pStyle w:val="Geenafstand"/>
        <w:rPr>
          <w:lang w:val="en-US"/>
        </w:rPr>
      </w:pPr>
      <w:proofErr w:type="spellStart"/>
      <w:r w:rsidRPr="001B7C0C">
        <w:rPr>
          <w:lang w:val="en-US"/>
        </w:rPr>
        <w:t>Groep</w:t>
      </w:r>
      <w:proofErr w:type="spellEnd"/>
      <w:r w:rsidRPr="001B7C0C">
        <w:rPr>
          <w:lang w:val="en-US"/>
        </w:rPr>
        <w:t xml:space="preserve"> 4: </w:t>
      </w:r>
      <w:r w:rsidR="00F24CAE" w:rsidRPr="001B7C0C">
        <w:rPr>
          <w:lang w:val="en-US"/>
        </w:rPr>
        <w:t xml:space="preserve">Huub </w:t>
      </w:r>
      <w:proofErr w:type="spellStart"/>
      <w:r w:rsidR="00F24CAE" w:rsidRPr="001B7C0C">
        <w:rPr>
          <w:lang w:val="en-US"/>
        </w:rPr>
        <w:t>en</w:t>
      </w:r>
      <w:proofErr w:type="spellEnd"/>
      <w:r w:rsidR="00F24CAE" w:rsidRPr="001B7C0C">
        <w:rPr>
          <w:lang w:val="en-US"/>
        </w:rPr>
        <w:t xml:space="preserve"> Christian</w:t>
      </w:r>
      <w:r w:rsidR="001B7C0C" w:rsidRPr="001B7C0C">
        <w:rPr>
          <w:lang w:val="en-US"/>
        </w:rPr>
        <w:t xml:space="preserve"> &gt; John Deere 5090 &amp; New Holland TL100</w:t>
      </w:r>
    </w:p>
    <w:p w:rsidR="00B515CC" w:rsidRDefault="00B515CC" w:rsidP="00B515CC">
      <w:pPr>
        <w:pStyle w:val="Geenafstand"/>
      </w:pPr>
      <w:r>
        <w:t xml:space="preserve">Groep 5: </w:t>
      </w:r>
      <w:r w:rsidR="00F24CAE">
        <w:t>Pim en Sander</w:t>
      </w:r>
      <w:r w:rsidR="001B7C0C">
        <w:t xml:space="preserve"> &gt; </w:t>
      </w:r>
    </w:p>
    <w:p w:rsidR="00B515CC" w:rsidRDefault="00B515CC" w:rsidP="00B515CC">
      <w:pPr>
        <w:pStyle w:val="Geenafstand"/>
      </w:pPr>
      <w:r>
        <w:t xml:space="preserve">Groep 6: </w:t>
      </w:r>
      <w:r w:rsidR="00F24CAE">
        <w:t>Roelien en Vera</w:t>
      </w:r>
      <w:r w:rsidR="001B7C0C">
        <w:t xml:space="preserve"> &gt; Case 165 &amp; John Deere 6920</w:t>
      </w:r>
    </w:p>
    <w:p w:rsidR="00B515CC" w:rsidRDefault="00B515CC" w:rsidP="00B515CC">
      <w:pPr>
        <w:pStyle w:val="Geenafstand"/>
      </w:pPr>
      <w:r>
        <w:t xml:space="preserve">Groep 7: </w:t>
      </w:r>
      <w:r w:rsidR="00F24CAE">
        <w:t>Koen en Pieter</w:t>
      </w:r>
      <w:r w:rsidR="001B7C0C">
        <w:t xml:space="preserve"> &gt; </w:t>
      </w:r>
      <w:proofErr w:type="spellStart"/>
      <w:r w:rsidR="006B46E3">
        <w:t>Fendt</w:t>
      </w:r>
      <w:proofErr w:type="spellEnd"/>
      <w:r w:rsidR="006B46E3">
        <w:t xml:space="preserve"> 308 &amp; </w:t>
      </w:r>
      <w:proofErr w:type="spellStart"/>
      <w:r w:rsidR="006B46E3">
        <w:t>Fendt</w:t>
      </w:r>
      <w:proofErr w:type="spellEnd"/>
      <w:r w:rsidR="006B46E3">
        <w:t xml:space="preserve"> 409</w:t>
      </w:r>
    </w:p>
    <w:p w:rsidR="00B515CC" w:rsidRDefault="00B515CC" w:rsidP="00B515CC">
      <w:pPr>
        <w:pStyle w:val="Geenafstand"/>
      </w:pPr>
      <w:r>
        <w:t xml:space="preserve">Groep 8: </w:t>
      </w:r>
      <w:r w:rsidR="00F24CAE">
        <w:t>Max en Gijs</w:t>
      </w:r>
      <w:r w:rsidR="006B46E3">
        <w:t xml:space="preserve"> &gt; </w:t>
      </w:r>
      <w:proofErr w:type="spellStart"/>
      <w:r w:rsidR="006B46E3">
        <w:t>Fendt</w:t>
      </w:r>
      <w:proofErr w:type="spellEnd"/>
      <w:r w:rsidR="006B46E3">
        <w:t xml:space="preserve"> 516 &amp; </w:t>
      </w:r>
      <w:proofErr w:type="spellStart"/>
      <w:r w:rsidR="006B46E3">
        <w:t>Fendt</w:t>
      </w:r>
      <w:proofErr w:type="spellEnd"/>
      <w:r w:rsidR="006B46E3">
        <w:t xml:space="preserve"> 412</w:t>
      </w:r>
    </w:p>
    <w:p w:rsidR="00B515CC" w:rsidRPr="00DA1E6A" w:rsidRDefault="00B515CC" w:rsidP="00B515CC">
      <w:pPr>
        <w:pStyle w:val="Geenafstand"/>
        <w:rPr>
          <w:lang w:val="en-US"/>
        </w:rPr>
      </w:pPr>
      <w:proofErr w:type="spellStart"/>
      <w:r w:rsidRPr="00DA1E6A">
        <w:rPr>
          <w:lang w:val="en-US"/>
        </w:rPr>
        <w:t>Groep</w:t>
      </w:r>
      <w:proofErr w:type="spellEnd"/>
      <w:r w:rsidRPr="00DA1E6A">
        <w:rPr>
          <w:lang w:val="en-US"/>
        </w:rPr>
        <w:t xml:space="preserve"> 9: </w:t>
      </w:r>
      <w:r w:rsidR="00F24CAE" w:rsidRPr="00DA1E6A">
        <w:rPr>
          <w:lang w:val="en-US"/>
        </w:rPr>
        <w:t xml:space="preserve">Lars </w:t>
      </w:r>
      <w:proofErr w:type="spellStart"/>
      <w:r w:rsidR="00F24CAE" w:rsidRPr="00DA1E6A">
        <w:rPr>
          <w:lang w:val="en-US"/>
        </w:rPr>
        <w:t>en</w:t>
      </w:r>
      <w:proofErr w:type="spellEnd"/>
      <w:r w:rsidR="00F24CAE" w:rsidRPr="00DA1E6A">
        <w:rPr>
          <w:lang w:val="en-US"/>
        </w:rPr>
        <w:t xml:space="preserve"> Ruud</w:t>
      </w:r>
      <w:r w:rsidR="006B46E3" w:rsidRPr="00DA1E6A">
        <w:rPr>
          <w:lang w:val="en-US"/>
        </w:rPr>
        <w:t xml:space="preserve"> &gt; </w:t>
      </w:r>
      <w:r w:rsidR="00DA1E6A" w:rsidRPr="00DA1E6A">
        <w:rPr>
          <w:lang w:val="en-US"/>
        </w:rPr>
        <w:t>Case</w:t>
      </w:r>
      <w:r w:rsidR="00DA1E6A">
        <w:rPr>
          <w:lang w:val="en-US"/>
        </w:rPr>
        <w:t xml:space="preserve"> Puma 160 &amp; </w:t>
      </w:r>
      <w:proofErr w:type="spellStart"/>
      <w:r w:rsidR="00DA1E6A">
        <w:rPr>
          <w:lang w:val="en-US"/>
        </w:rPr>
        <w:t>Steyr</w:t>
      </w:r>
      <w:proofErr w:type="spellEnd"/>
      <w:r w:rsidR="00DA1E6A">
        <w:rPr>
          <w:lang w:val="en-US"/>
        </w:rPr>
        <w:t xml:space="preserve"> 6155</w:t>
      </w:r>
      <w:bookmarkStart w:id="0" w:name="_GoBack"/>
      <w:bookmarkEnd w:id="0"/>
    </w:p>
    <w:p w:rsidR="00B515CC" w:rsidRDefault="00B515CC" w:rsidP="00B515CC">
      <w:pPr>
        <w:pStyle w:val="Geenafstand"/>
      </w:pPr>
      <w:r>
        <w:t xml:space="preserve">Groep 10: </w:t>
      </w:r>
      <w:r w:rsidR="00F24CAE">
        <w:t>Stijn D en Stijn V</w:t>
      </w:r>
      <w:r w:rsidR="006B46E3">
        <w:t xml:space="preserve"> &gt; </w:t>
      </w:r>
      <w:proofErr w:type="spellStart"/>
      <w:r w:rsidR="006B46E3">
        <w:t>Fendt</w:t>
      </w:r>
      <w:proofErr w:type="spellEnd"/>
      <w:r w:rsidR="006B46E3">
        <w:t xml:space="preserve"> 411 &amp; </w:t>
      </w:r>
      <w:proofErr w:type="spellStart"/>
      <w:r w:rsidR="006B46E3">
        <w:t>Fendt</w:t>
      </w:r>
      <w:proofErr w:type="spellEnd"/>
      <w:r w:rsidR="006B46E3">
        <w:t xml:space="preserve"> 512</w:t>
      </w:r>
    </w:p>
    <w:p w:rsidR="00B515CC" w:rsidRPr="006B46E3" w:rsidRDefault="00B515CC" w:rsidP="00B515CC">
      <w:pPr>
        <w:pStyle w:val="Geenafstand"/>
        <w:rPr>
          <w:lang w:val="en-US"/>
        </w:rPr>
      </w:pPr>
      <w:proofErr w:type="spellStart"/>
      <w:r w:rsidRPr="006B46E3">
        <w:rPr>
          <w:lang w:val="en-US"/>
        </w:rPr>
        <w:t>Groep</w:t>
      </w:r>
      <w:proofErr w:type="spellEnd"/>
      <w:r w:rsidRPr="006B46E3">
        <w:rPr>
          <w:lang w:val="en-US"/>
        </w:rPr>
        <w:t xml:space="preserve"> 11:</w:t>
      </w:r>
      <w:r w:rsidR="00F24CAE" w:rsidRPr="006B46E3">
        <w:rPr>
          <w:lang w:val="en-US"/>
        </w:rPr>
        <w:t xml:space="preserve"> Bram H</w:t>
      </w:r>
      <w:r w:rsidR="006B46E3" w:rsidRPr="006B46E3">
        <w:rPr>
          <w:lang w:val="en-US"/>
        </w:rPr>
        <w:t xml:space="preserve"> &gt; Case MX 170 &amp; Case CVX 175</w:t>
      </w:r>
    </w:p>
    <w:p w:rsidR="007B6E40" w:rsidRPr="006B46E3" w:rsidRDefault="007B6E40" w:rsidP="00E025E3">
      <w:pPr>
        <w:pStyle w:val="Geenafstand"/>
        <w:rPr>
          <w:lang w:val="en-US"/>
        </w:rPr>
      </w:pPr>
    </w:p>
    <w:p w:rsidR="007B6E40" w:rsidRDefault="007B6E40" w:rsidP="00E025E3">
      <w:pPr>
        <w:pStyle w:val="Geenafstand"/>
      </w:pPr>
      <w:r>
        <w:t>Werk serieus aan je opdrachten, dit zijn oefeningen voor de toetsing van deze IBS.</w:t>
      </w:r>
      <w:r w:rsidR="00FC567D">
        <w:t xml:space="preserve"> </w:t>
      </w:r>
    </w:p>
    <w:p w:rsidR="007836C8" w:rsidRDefault="007836C8" w:rsidP="00E025E3">
      <w:pPr>
        <w:pStyle w:val="Geenafstand"/>
      </w:pPr>
      <w:r>
        <w:t>Opleveren op 10 oktober 2018. Daarna presenteert iedere groep zijn opdracht in de opvolgende weken.</w:t>
      </w:r>
    </w:p>
    <w:p w:rsidR="006B46E3" w:rsidRPr="00A15873" w:rsidRDefault="006B46E3" w:rsidP="00E025E3">
      <w:pPr>
        <w:pStyle w:val="Geenafstand"/>
      </w:pPr>
    </w:p>
    <w:sectPr w:rsidR="006B46E3" w:rsidRPr="00A1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16C2A"/>
    <w:multiLevelType w:val="hybridMultilevel"/>
    <w:tmpl w:val="F8C07C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E3"/>
    <w:rsid w:val="001B7C0C"/>
    <w:rsid w:val="00262F55"/>
    <w:rsid w:val="0028484F"/>
    <w:rsid w:val="002A656D"/>
    <w:rsid w:val="002D2448"/>
    <w:rsid w:val="004635C6"/>
    <w:rsid w:val="006B46E3"/>
    <w:rsid w:val="00747DEA"/>
    <w:rsid w:val="007836C8"/>
    <w:rsid w:val="007B6E40"/>
    <w:rsid w:val="00844400"/>
    <w:rsid w:val="0097633F"/>
    <w:rsid w:val="009F6B95"/>
    <w:rsid w:val="00A15873"/>
    <w:rsid w:val="00A601A1"/>
    <w:rsid w:val="00B515CC"/>
    <w:rsid w:val="00DA1E6A"/>
    <w:rsid w:val="00E025E3"/>
    <w:rsid w:val="00F24CAE"/>
    <w:rsid w:val="00FC56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E896"/>
  <w15:chartTrackingRefBased/>
  <w15:docId w15:val="{4B1E33BD-14DD-4534-B022-ABB04A41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styleId="Hyperlink">
    <w:name w:val="Hyperlink"/>
    <w:basedOn w:val="Standaardalinea-lettertype"/>
    <w:uiPriority w:val="99"/>
    <w:unhideWhenUsed/>
    <w:rsid w:val="00B515CC"/>
    <w:rPr>
      <w:color w:val="0563C1" w:themeColor="hyperlink"/>
      <w:u w:val="single"/>
    </w:rPr>
  </w:style>
  <w:style w:type="character" w:styleId="GevolgdeHyperlink">
    <w:name w:val="FollowedHyperlink"/>
    <w:basedOn w:val="Standaardalinea-lettertype"/>
    <w:uiPriority w:val="99"/>
    <w:semiHidden/>
    <w:unhideWhenUsed/>
    <w:rsid w:val="00B51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videos/search?q=trekkertest&amp;view=detail&amp;mid=2EEC37913D440D08BED52EEC37913D440D08BED5&amp;FORM=VIRE" TargetMode="External"/><Relationship Id="rId5" Type="http://schemas.openxmlformats.org/officeDocument/2006/relationships/hyperlink" Target="http://hollandsnoordkop.com/wp-content/uploads/2015/08/Test-5613-Dyna-4.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502</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de Wit</dc:creator>
  <cp:keywords/>
  <dc:description/>
  <cp:lastModifiedBy>Stephan de Wit</cp:lastModifiedBy>
  <cp:revision>3</cp:revision>
  <dcterms:created xsi:type="dcterms:W3CDTF">2018-09-12T09:31:00Z</dcterms:created>
  <dcterms:modified xsi:type="dcterms:W3CDTF">2018-09-12T11:05:00Z</dcterms:modified>
</cp:coreProperties>
</file>